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45" w:type="dxa"/>
        <w:tblInd w:w="-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2595"/>
        <w:gridCol w:w="1230"/>
        <w:gridCol w:w="1245"/>
        <w:gridCol w:w="6675"/>
      </w:tblGrid>
      <w:tr w14:paraId="13F2A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4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69DBA62">
            <w:pPr>
              <w:shd w:val="clear" w:color="auto" w:fill="auto"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u w:val="none"/>
                <w:lang w:eastAsia="zh-CN"/>
              </w:rPr>
              <w:t>梅州市人民检察院2025年公开遴选公务员拟</w:t>
            </w:r>
            <w:r>
              <w:rPr>
                <w:rFonts w:hint="eastAsia" w:eastAsia="方正小标宋简体" w:cs="Times New Roman"/>
                <w:color w:val="auto"/>
                <w:kern w:val="0"/>
                <w:sz w:val="44"/>
                <w:szCs w:val="44"/>
                <w:u w:val="none"/>
                <w:lang w:eastAsia="zh-CN"/>
              </w:rPr>
              <w:t>转任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u w:val="none"/>
                <w:lang w:eastAsia="zh-CN"/>
              </w:rPr>
              <w:t>人员公示名单</w:t>
            </w:r>
          </w:p>
        </w:tc>
      </w:tr>
      <w:tr w14:paraId="414F2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4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7328DBBA">
            <w:pPr>
              <w:shd w:val="clear" w:color="auto" w:fill="auto"/>
              <w:ind w:firstLine="640" w:firstLineChars="2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1534F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AFBD9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</w:rPr>
              <w:t>序号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B20F5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</w:rPr>
              <w:t>职位代码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202C8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</w:rPr>
              <w:t>准考证号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5A31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E122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  <w:lang w:eastAsia="zh-CN"/>
              </w:rPr>
              <w:t>性别</w:t>
            </w:r>
          </w:p>
        </w:tc>
        <w:tc>
          <w:tcPr>
            <w:tcW w:w="6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418A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u w:val="none"/>
                <w:lang w:eastAsia="zh-CN"/>
              </w:rPr>
              <w:t>现工作单位及职务</w:t>
            </w:r>
          </w:p>
        </w:tc>
      </w:tr>
      <w:tr w14:paraId="3BD9E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0FB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455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A2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20250120430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7A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62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18D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兴宁市政府办公室市政府研究室副主任、一级科员</w:t>
            </w:r>
          </w:p>
        </w:tc>
      </w:tr>
      <w:tr w14:paraId="0674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E4F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4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F0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20250120618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574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405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4D8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五华县公安局禁毒大队四级警长</w:t>
            </w:r>
          </w:p>
        </w:tc>
      </w:tr>
    </w:tbl>
    <w:p w14:paraId="2336A83D">
      <w:pPr>
        <w:keepNext w:val="0"/>
        <w:keepLines w:val="0"/>
        <w:widowControl/>
        <w:suppressLineNumbers w:val="0"/>
        <w:jc w:val="center"/>
        <w:textAlignment w:val="top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74287FF">
      <w:pPr>
        <w:keepNext w:val="0"/>
        <w:keepLines w:val="0"/>
        <w:widowControl/>
        <w:suppressLineNumbers w:val="0"/>
        <w:jc w:val="center"/>
        <w:textAlignment w:val="top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F06C80D">
      <w:pPr>
        <w:shd w:val="clear" w:color="auto" w:fill="auto"/>
        <w:jc w:val="center"/>
        <w:rPr>
          <w:rFonts w:hint="default" w:ascii="Times New Roman" w:hAnsi="Times New Roman" w:eastAsia="仿宋_GB2312" w:cs="Times New Roman"/>
          <w:color w:val="auto"/>
          <w:spacing w:val="6"/>
          <w:sz w:val="30"/>
          <w:szCs w:val="30"/>
          <w:u w:val="none"/>
        </w:rPr>
      </w:pPr>
      <w:r>
        <w:rPr>
          <w:rFonts w:hint="default" w:ascii="Times New Roman" w:hAnsi="Times New Roman" w:eastAsia="宋体" w:cs="Times New Roman"/>
          <w:color w:val="auto"/>
          <w:spacing w:val="6"/>
          <w:sz w:val="30"/>
          <w:szCs w:val="30"/>
          <w:u w:val="none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0"/>
          <w:szCs w:val="30"/>
          <w:u w:val="none"/>
          <w:lang w:val="en-US" w:eastAsia="zh-CN"/>
        </w:rPr>
        <w:t xml:space="preserve">   梅州市人民检察院</w:t>
      </w:r>
    </w:p>
    <w:p w14:paraId="2EFE07DF">
      <w:pPr>
        <w:shd w:val="clear" w:color="auto" w:fill="auto"/>
        <w:ind w:right="624"/>
        <w:jc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0"/>
          <w:szCs w:val="30"/>
          <w:u w:val="none"/>
        </w:rPr>
        <w:t xml:space="preserve">                             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2025年12月19日</w:t>
      </w:r>
    </w:p>
    <w:p w14:paraId="5481D553">
      <w:pPr>
        <w:pStyle w:val="2"/>
        <w:shd w:val="clear" w:color="auto" w:fill="auto"/>
        <w:rPr>
          <w:rFonts w:hint="default" w:ascii="Times New Roman" w:hAnsi="Times New Roman" w:cs="Times New Roman"/>
          <w:color w:val="auto"/>
          <w:u w:val="none"/>
        </w:rPr>
      </w:pPr>
    </w:p>
    <w:p w14:paraId="5B15A8AD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8576D"/>
    <w:rsid w:val="65BE7BC1"/>
    <w:rsid w:val="742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FangSong_GB2312" w:cs="Times New Roman"/>
      <w:snapToGrid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538</Characters>
  <Lines>0</Lines>
  <Paragraphs>0</Paragraphs>
  <TotalTime>8</TotalTime>
  <ScaleCrop>false</ScaleCrop>
  <LinksUpToDate>false</LinksUpToDate>
  <CharactersWithSpaces>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许牧牧</cp:lastModifiedBy>
  <cp:lastPrinted>2025-12-19T04:02:57Z</cp:lastPrinted>
  <dcterms:modified xsi:type="dcterms:W3CDTF">2025-12-19T06:53:29Z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eyJoZGlkIjoiMDdlZDFmMTJiYjhkMGI0YTNiYzU1OWUxMTc3MTU2MzUiLCJ1c2VySWQiOiI2MzAyMjcyODMifQ==</vt:lpwstr>
  </property>
  <property fmtid="{D5CDD505-2E9C-101B-9397-08002B2CF9AE}" pid="4" name="ICV">
    <vt:lpwstr>AB5DE7A6AE23417182360FA58CF12262_12</vt:lpwstr>
  </property>
</Properties>
</file>